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653" w:rsidRDefault="00565653" w:rsidP="00565653">
      <w:pPr>
        <w:jc w:val="center"/>
        <w:rPr>
          <w:rFonts w:cs="Times New Roman"/>
          <w:sz w:val="28"/>
          <w:szCs w:val="28"/>
        </w:rPr>
        <w:sectPr w:rsidR="00565653" w:rsidSect="0056565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65653">
        <w:rPr>
          <w:rFonts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0.25pt" o:ole="">
            <v:imagedata r:id="rId4" o:title=""/>
          </v:shape>
          <o:OLEObject Type="Embed" ProgID="AcroExch.Document.11" ShapeID="_x0000_i1025" DrawAspect="Content" ObjectID="_1483775734" r:id="rId5"/>
        </w:object>
      </w:r>
    </w:p>
    <w:p w:rsidR="0012588A" w:rsidRPr="000E311F" w:rsidRDefault="0012588A" w:rsidP="00565653">
      <w:pPr>
        <w:jc w:val="right"/>
        <w:rPr>
          <w:sz w:val="28"/>
          <w:szCs w:val="28"/>
        </w:rPr>
      </w:pPr>
    </w:p>
    <w:p w:rsidR="005A64E1" w:rsidRPr="000E311F" w:rsidRDefault="0012588A" w:rsidP="003C56ED">
      <w:pPr>
        <w:rPr>
          <w:sz w:val="28"/>
          <w:szCs w:val="28"/>
        </w:rPr>
      </w:pPr>
      <w:r w:rsidRPr="000E311F">
        <w:rPr>
          <w:sz w:val="28"/>
          <w:szCs w:val="28"/>
        </w:rPr>
        <w:t>3.3. Секретарь педагогического совета ведет протоколы заседаний, ответственен за полное и объективное изложение педагогического совета.</w:t>
      </w:r>
    </w:p>
    <w:p w:rsidR="0010156C" w:rsidRPr="000E311F" w:rsidRDefault="0012588A" w:rsidP="003C56ED">
      <w:pPr>
        <w:rPr>
          <w:sz w:val="28"/>
          <w:szCs w:val="28"/>
        </w:rPr>
      </w:pPr>
      <w:r w:rsidRPr="000E311F">
        <w:rPr>
          <w:sz w:val="28"/>
          <w:szCs w:val="28"/>
        </w:rPr>
        <w:t>3.4.</w:t>
      </w:r>
      <w:r w:rsidR="0010156C" w:rsidRPr="000E311F">
        <w:rPr>
          <w:sz w:val="28"/>
          <w:szCs w:val="28"/>
        </w:rPr>
        <w:t>  Решения педсовета обязательны для всех членов педагогического коллектива ДЮСШ и принимаются большинством голосов от числа присутствующих на заседании.</w:t>
      </w:r>
    </w:p>
    <w:p w:rsidR="0010156C" w:rsidRPr="000E311F" w:rsidRDefault="0012588A" w:rsidP="003C56ED">
      <w:pPr>
        <w:rPr>
          <w:sz w:val="28"/>
          <w:szCs w:val="28"/>
        </w:rPr>
      </w:pPr>
      <w:r w:rsidRPr="000E311F">
        <w:rPr>
          <w:sz w:val="28"/>
          <w:szCs w:val="28"/>
        </w:rPr>
        <w:t>3.5</w:t>
      </w:r>
      <w:r w:rsidR="0010156C" w:rsidRPr="000E311F">
        <w:rPr>
          <w:sz w:val="28"/>
          <w:szCs w:val="28"/>
        </w:rPr>
        <w:t>.  Время, место и повестка для заседания общего педсовета с</w:t>
      </w:r>
      <w:r w:rsidR="00A21800" w:rsidRPr="000E311F">
        <w:rPr>
          <w:sz w:val="28"/>
          <w:szCs w:val="28"/>
        </w:rPr>
        <w:t>ообщаются не позднее, чем за  неделю</w:t>
      </w:r>
      <w:r w:rsidR="0010156C" w:rsidRPr="000E311F">
        <w:rPr>
          <w:sz w:val="28"/>
          <w:szCs w:val="28"/>
        </w:rPr>
        <w:t xml:space="preserve"> до его проведения.</w:t>
      </w:r>
    </w:p>
    <w:p w:rsidR="00C04901" w:rsidRPr="000E311F" w:rsidRDefault="0012588A" w:rsidP="003C56ED">
      <w:pPr>
        <w:rPr>
          <w:sz w:val="28"/>
          <w:szCs w:val="28"/>
        </w:rPr>
      </w:pPr>
      <w:r w:rsidRPr="000E311F">
        <w:rPr>
          <w:sz w:val="28"/>
          <w:szCs w:val="28"/>
        </w:rPr>
        <w:t>3.6</w:t>
      </w:r>
      <w:r w:rsidR="009B163C" w:rsidRPr="000E311F">
        <w:rPr>
          <w:sz w:val="28"/>
          <w:szCs w:val="28"/>
        </w:rPr>
        <w:t xml:space="preserve">.В состав педсовета входят все педагогические работники школы, включая </w:t>
      </w:r>
      <w:r w:rsidR="00A21800" w:rsidRPr="000E311F">
        <w:rPr>
          <w:sz w:val="28"/>
          <w:szCs w:val="28"/>
        </w:rPr>
        <w:t>совместителей, а также председателя родительского комитета.</w:t>
      </w:r>
    </w:p>
    <w:p w:rsidR="009B163C" w:rsidRPr="000E311F" w:rsidRDefault="0012588A" w:rsidP="009B163C">
      <w:pPr>
        <w:pStyle w:val="a5"/>
        <w:spacing w:before="0" w:beforeAutospacing="0" w:after="0" w:afterAutospacing="0"/>
        <w:ind w:left="-180"/>
        <w:rPr>
          <w:sz w:val="28"/>
          <w:szCs w:val="28"/>
        </w:rPr>
      </w:pPr>
      <w:r w:rsidRPr="000E311F">
        <w:rPr>
          <w:sz w:val="28"/>
          <w:szCs w:val="28"/>
        </w:rPr>
        <w:t xml:space="preserve">   3.7</w:t>
      </w:r>
      <w:r w:rsidR="009B163C" w:rsidRPr="000E311F">
        <w:rPr>
          <w:sz w:val="28"/>
          <w:szCs w:val="28"/>
        </w:rPr>
        <w:t>.Педагогический совет собирается не реже четырех  раз в год. П</w:t>
      </w:r>
      <w:r w:rsidR="001F611E" w:rsidRPr="000E311F">
        <w:rPr>
          <w:sz w:val="28"/>
          <w:szCs w:val="28"/>
        </w:rPr>
        <w:t xml:space="preserve">ротоколы хранятся в </w:t>
      </w:r>
      <w:r w:rsidRPr="000E311F">
        <w:rPr>
          <w:sz w:val="28"/>
          <w:szCs w:val="28"/>
        </w:rPr>
        <w:t xml:space="preserve"> </w:t>
      </w:r>
      <w:r w:rsidR="001F611E" w:rsidRPr="000E311F">
        <w:rPr>
          <w:sz w:val="28"/>
          <w:szCs w:val="28"/>
        </w:rPr>
        <w:t>ДЮ</w:t>
      </w:r>
      <w:r w:rsidR="003C56ED" w:rsidRPr="000E311F">
        <w:rPr>
          <w:sz w:val="28"/>
          <w:szCs w:val="28"/>
        </w:rPr>
        <w:t>С</w:t>
      </w:r>
      <w:r w:rsidR="001F611E" w:rsidRPr="000E311F">
        <w:rPr>
          <w:sz w:val="28"/>
          <w:szCs w:val="28"/>
        </w:rPr>
        <w:t>Ш</w:t>
      </w:r>
      <w:r w:rsidRPr="000E311F">
        <w:rPr>
          <w:sz w:val="28"/>
          <w:szCs w:val="28"/>
        </w:rPr>
        <w:t xml:space="preserve">  в пределах 50 лет</w:t>
      </w:r>
      <w:r w:rsidR="009B163C" w:rsidRPr="000E311F">
        <w:rPr>
          <w:sz w:val="28"/>
          <w:szCs w:val="28"/>
        </w:rPr>
        <w:t>.</w:t>
      </w:r>
    </w:p>
    <w:p w:rsidR="009B163C" w:rsidRPr="000E311F" w:rsidRDefault="0012588A" w:rsidP="009B163C">
      <w:pPr>
        <w:pStyle w:val="a5"/>
        <w:spacing w:before="0" w:beforeAutospacing="0" w:after="0" w:afterAutospacing="0"/>
        <w:ind w:left="-181"/>
        <w:rPr>
          <w:sz w:val="28"/>
          <w:szCs w:val="28"/>
        </w:rPr>
      </w:pPr>
      <w:r w:rsidRPr="000E311F">
        <w:rPr>
          <w:sz w:val="28"/>
          <w:szCs w:val="28"/>
        </w:rPr>
        <w:t xml:space="preserve">   3.8</w:t>
      </w:r>
      <w:r w:rsidR="009B163C" w:rsidRPr="000E311F">
        <w:rPr>
          <w:sz w:val="28"/>
          <w:szCs w:val="28"/>
        </w:rPr>
        <w:t>.Деятельность педсовета основывается на принципах демократии, уважения и учета интересов всех членов коллектива школы.</w:t>
      </w:r>
    </w:p>
    <w:p w:rsidR="009B163C" w:rsidRPr="000E311F" w:rsidRDefault="0012588A" w:rsidP="009B163C">
      <w:pPr>
        <w:pStyle w:val="a5"/>
        <w:spacing w:before="0" w:beforeAutospacing="0" w:after="0" w:afterAutospacing="0"/>
        <w:ind w:left="-181"/>
        <w:rPr>
          <w:sz w:val="28"/>
          <w:szCs w:val="28"/>
        </w:rPr>
      </w:pPr>
      <w:r w:rsidRPr="000E311F">
        <w:rPr>
          <w:sz w:val="28"/>
          <w:szCs w:val="28"/>
        </w:rPr>
        <w:t xml:space="preserve">   3.9</w:t>
      </w:r>
      <w:r w:rsidR="009B163C" w:rsidRPr="000E311F">
        <w:rPr>
          <w:sz w:val="28"/>
          <w:szCs w:val="28"/>
        </w:rPr>
        <w:t>.Решения педсовета принимаются большинством голосов при наличии не менее половины его членов и являются обязательными для всех работников школы. Директор школы в случае несогласия с решением педагогического совета приостанавливает проведение решения в жизнь и доводит об этом до сведения «Учредителя», который рассматривает такое заявление с мотивированным мнением по спорному вопросу.</w:t>
      </w:r>
    </w:p>
    <w:p w:rsidR="0012588A" w:rsidRPr="000E311F" w:rsidRDefault="0012588A" w:rsidP="009B163C">
      <w:pPr>
        <w:pStyle w:val="a5"/>
        <w:spacing w:before="0" w:beforeAutospacing="0" w:after="0" w:afterAutospacing="0"/>
        <w:ind w:left="-181"/>
        <w:rPr>
          <w:sz w:val="28"/>
          <w:szCs w:val="28"/>
        </w:rPr>
      </w:pPr>
      <w:r w:rsidRPr="000E311F">
        <w:rPr>
          <w:sz w:val="28"/>
          <w:szCs w:val="28"/>
        </w:rPr>
        <w:t xml:space="preserve">  4.0. При равенстве голосов право решающего голоса принадлежит председателю педагогического совета.</w:t>
      </w:r>
    </w:p>
    <w:p w:rsidR="009B163C" w:rsidRPr="000E311F" w:rsidRDefault="009B163C" w:rsidP="009B163C">
      <w:pPr>
        <w:pStyle w:val="a5"/>
        <w:spacing w:before="0" w:beforeAutospacing="0" w:after="0" w:afterAutospacing="0"/>
        <w:ind w:left="-181"/>
        <w:rPr>
          <w:sz w:val="28"/>
          <w:szCs w:val="28"/>
        </w:rPr>
      </w:pPr>
    </w:p>
    <w:p w:rsidR="006B751E" w:rsidRPr="003F56E6" w:rsidRDefault="009B163C" w:rsidP="009B163C">
      <w:pPr>
        <w:pStyle w:val="rtecenter"/>
        <w:spacing w:before="0" w:beforeAutospacing="0" w:after="0" w:afterAutospacing="0"/>
        <w:ind w:left="-181"/>
        <w:jc w:val="center"/>
      </w:pPr>
      <w:r w:rsidRPr="003F56E6">
        <w:rPr>
          <w:rStyle w:val="a4"/>
        </w:rPr>
        <w:t>4. КОМПЕТЕНЦИЯ ПЕДСОВЕТА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4.1.Рассматривает и утверждает образовательные программы и учеб</w:t>
      </w:r>
      <w:r w:rsidR="003C56ED" w:rsidRPr="000E311F">
        <w:rPr>
          <w:sz w:val="28"/>
          <w:szCs w:val="28"/>
        </w:rPr>
        <w:t>ные планы школы по видам спорта.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 xml:space="preserve">4.2.Рассматривает содержание деятельности школы; итоги и актуальные вопросы учебной, тренировочной, воспитательной, организационно-массовой, </w:t>
      </w:r>
      <w:r w:rsidR="0012588A" w:rsidRPr="000E311F">
        <w:rPr>
          <w:sz w:val="28"/>
          <w:szCs w:val="28"/>
        </w:rPr>
        <w:t xml:space="preserve">оздоровительной и </w:t>
      </w:r>
      <w:r w:rsidRPr="000E311F">
        <w:rPr>
          <w:sz w:val="28"/>
          <w:szCs w:val="28"/>
        </w:rPr>
        <w:t>методической работы; состояние санитарно-гигиенического режима.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4.4.Утверждает план работы школы на учебный год.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4.5.Утверждает аналитические отчеты администрации школы за учебный год. 4.6.Рассматривает вопросы повышения квалификации педагогических работников школы, их  аттестации.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4.7.Заслушивает отчеты педагогических работников, руководителей и других работников школы по обеспечению качественного образовательного процесса.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4.8.Решает вопросы перевода учащихся в следующие группы, оставления на повторный год обучения.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4.9.Принимает решения по поощрению педагогических работников, присвоению званий, награждению почетными грамотами и знаками по результатам их деятельности.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4.10.Содействует разработке перспективного плана работы школы, предложений по улучшению его деятельности, созданию новых отделений.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4.11.Рассматривает результаты тестовых проверок.</w:t>
      </w:r>
    </w:p>
    <w:p w:rsidR="009B163C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4.12.Заслушивает отче</w:t>
      </w:r>
      <w:r w:rsidR="003F56E6">
        <w:rPr>
          <w:sz w:val="28"/>
          <w:szCs w:val="28"/>
        </w:rPr>
        <w:t xml:space="preserve">ты администрации ДЮСШ </w:t>
      </w:r>
      <w:r w:rsidRPr="000E311F">
        <w:rPr>
          <w:sz w:val="28"/>
          <w:szCs w:val="28"/>
        </w:rPr>
        <w:t xml:space="preserve"> о его деятельности по организации и руководству коллективом в выполнении задач школы.</w:t>
      </w:r>
    </w:p>
    <w:p w:rsidR="00563341" w:rsidRPr="000E311F" w:rsidRDefault="009B163C" w:rsidP="009B163C">
      <w:pPr>
        <w:pStyle w:val="a5"/>
        <w:spacing w:before="0" w:beforeAutospacing="0" w:after="0" w:afterAutospacing="0"/>
        <w:rPr>
          <w:sz w:val="28"/>
          <w:szCs w:val="28"/>
        </w:rPr>
      </w:pPr>
      <w:r w:rsidRPr="000E311F">
        <w:rPr>
          <w:sz w:val="28"/>
          <w:szCs w:val="28"/>
        </w:rPr>
        <w:t>4.13.Рассматривает вопрос</w:t>
      </w:r>
      <w:r w:rsidR="003F56E6">
        <w:rPr>
          <w:sz w:val="28"/>
          <w:szCs w:val="28"/>
        </w:rPr>
        <w:t>ы состояния охраны труда в ДЮСШ</w:t>
      </w:r>
      <w:r w:rsidRPr="000E311F">
        <w:rPr>
          <w:sz w:val="28"/>
          <w:szCs w:val="28"/>
        </w:rPr>
        <w:t>.</w:t>
      </w:r>
    </w:p>
    <w:sectPr w:rsidR="00563341" w:rsidRPr="000E311F" w:rsidSect="006B751E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B163C"/>
    <w:rsid w:val="000E311F"/>
    <w:rsid w:val="0010156C"/>
    <w:rsid w:val="0012588A"/>
    <w:rsid w:val="001F611E"/>
    <w:rsid w:val="002227CA"/>
    <w:rsid w:val="0032294F"/>
    <w:rsid w:val="003C56ED"/>
    <w:rsid w:val="003F56E6"/>
    <w:rsid w:val="00457D0F"/>
    <w:rsid w:val="00563341"/>
    <w:rsid w:val="00565653"/>
    <w:rsid w:val="005A64E1"/>
    <w:rsid w:val="00675027"/>
    <w:rsid w:val="006B751E"/>
    <w:rsid w:val="00833B85"/>
    <w:rsid w:val="0088785C"/>
    <w:rsid w:val="009004F0"/>
    <w:rsid w:val="009B163C"/>
    <w:rsid w:val="009E5C97"/>
    <w:rsid w:val="00A21800"/>
    <w:rsid w:val="00AE1D59"/>
    <w:rsid w:val="00BA73AB"/>
    <w:rsid w:val="00C04901"/>
    <w:rsid w:val="00C31E27"/>
    <w:rsid w:val="00C35150"/>
    <w:rsid w:val="00C9308F"/>
    <w:rsid w:val="00CB66C5"/>
    <w:rsid w:val="00D81268"/>
    <w:rsid w:val="00DA5F8F"/>
    <w:rsid w:val="00EF4751"/>
    <w:rsid w:val="00FF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6C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B66C5"/>
    <w:rPr>
      <w:b/>
      <w:bCs/>
      <w:i/>
      <w:iCs/>
      <w:color w:val="0F6FC6" w:themeColor="accent1"/>
    </w:rPr>
  </w:style>
  <w:style w:type="paragraph" w:customStyle="1" w:styleId="rtecenter">
    <w:name w:val="rtecenter"/>
    <w:basedOn w:val="a"/>
    <w:rsid w:val="009B163C"/>
    <w:pPr>
      <w:spacing w:before="100" w:beforeAutospacing="1" w:after="100" w:afterAutospacing="1"/>
    </w:pPr>
    <w:rPr>
      <w:rFonts w:eastAsia="Times New Roman" w:cs="Times New Roman"/>
    </w:rPr>
  </w:style>
  <w:style w:type="character" w:styleId="a4">
    <w:name w:val="Strong"/>
    <w:basedOn w:val="a0"/>
    <w:uiPriority w:val="22"/>
    <w:qFormat/>
    <w:rsid w:val="009B163C"/>
    <w:rPr>
      <w:b/>
      <w:bCs/>
    </w:rPr>
  </w:style>
  <w:style w:type="paragraph" w:styleId="a5">
    <w:name w:val="Normal (Web)"/>
    <w:basedOn w:val="a"/>
    <w:uiPriority w:val="99"/>
    <w:semiHidden/>
    <w:unhideWhenUsed/>
    <w:rsid w:val="009B163C"/>
    <w:pPr>
      <w:spacing w:before="100" w:beforeAutospacing="1" w:after="100" w:afterAutospacing="1"/>
    </w:pPr>
    <w:rPr>
      <w:rFonts w:eastAsia="Times New Roman" w:cs="Times New Roman"/>
    </w:rPr>
  </w:style>
  <w:style w:type="paragraph" w:styleId="a6">
    <w:name w:val="Body Text"/>
    <w:basedOn w:val="a"/>
    <w:link w:val="a7"/>
    <w:rsid w:val="009B163C"/>
    <w:pPr>
      <w:jc w:val="both"/>
    </w:pPr>
    <w:rPr>
      <w:rFonts w:eastAsia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9B163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8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ДЮСШ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спортшкола</dc:creator>
  <cp:keywords/>
  <dc:description/>
  <cp:lastModifiedBy>Спортшкола</cp:lastModifiedBy>
  <cp:revision>10</cp:revision>
  <cp:lastPrinted>2014-06-27T09:24:00Z</cp:lastPrinted>
  <dcterms:created xsi:type="dcterms:W3CDTF">2014-02-17T07:02:00Z</dcterms:created>
  <dcterms:modified xsi:type="dcterms:W3CDTF">2015-01-26T07:09:00Z</dcterms:modified>
</cp:coreProperties>
</file>